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08" w:rsidRDefault="00033C08" w:rsidP="00033C0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2001B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5F" w:rsidRPr="0096555F" w:rsidRDefault="00496192" w:rsidP="00033C08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22.03.2019</w:t>
      </w:r>
      <w:r w:rsidR="000B4FCD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35/</w:t>
      </w:r>
      <w:r w:rsidR="00C37E90">
        <w:rPr>
          <w:rFonts w:ascii="Arial" w:hAnsi="Arial" w:cs="Arial"/>
          <w:sz w:val="32"/>
          <w:szCs w:val="32"/>
        </w:rPr>
        <w:t>1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ИРКУТСКАЯ ОБЛАСТЬ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ДУМА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РЕШЕНИЕ</w:t>
      </w:r>
    </w:p>
    <w:p w:rsidR="00CF7BEB" w:rsidRPr="002001B5" w:rsidRDefault="00CF7BEB" w:rsidP="002001B5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033C08" w:rsidRPr="002001B5" w:rsidRDefault="00A6177D" w:rsidP="002001B5">
      <w:pPr>
        <w:pStyle w:val="Style5"/>
        <w:widowControl/>
        <w:tabs>
          <w:tab w:val="left" w:pos="3298"/>
        </w:tabs>
        <w:spacing w:line="317" w:lineRule="exact"/>
        <w:ind w:right="-1" w:firstLine="0"/>
        <w:jc w:val="center"/>
        <w:rPr>
          <w:rStyle w:val="FontStyle31"/>
          <w:rFonts w:ascii="Arial" w:hAnsi="Arial" w:cs="Arial"/>
          <w:b/>
          <w:sz w:val="32"/>
          <w:szCs w:val="32"/>
          <w:lang w:eastAsia="en-US"/>
        </w:rPr>
      </w:pPr>
      <w:r>
        <w:rPr>
          <w:rStyle w:val="FontStyle31"/>
          <w:rFonts w:ascii="Arial" w:hAnsi="Arial" w:cs="Arial"/>
          <w:b/>
          <w:sz w:val="32"/>
          <w:szCs w:val="32"/>
          <w:lang w:eastAsia="en-US"/>
        </w:rPr>
        <w:t xml:space="preserve">ОБ ОТМЕНЕ РЕШЕНИЯ </w:t>
      </w:r>
      <w:r w:rsidR="002001B5" w:rsidRPr="002001B5">
        <w:rPr>
          <w:rStyle w:val="FontStyle31"/>
          <w:rFonts w:ascii="Arial" w:hAnsi="Arial" w:cs="Arial"/>
          <w:b/>
          <w:sz w:val="32"/>
          <w:szCs w:val="32"/>
          <w:lang w:eastAsia="en-US"/>
        </w:rPr>
        <w:t xml:space="preserve">О ВНЕСЕНИИ ИЗМЕНЕНИЙ В УСТАВ МО </w:t>
      </w:r>
      <w:r w:rsidR="002001B5">
        <w:rPr>
          <w:rStyle w:val="FontStyle31"/>
          <w:rFonts w:ascii="Arial" w:hAnsi="Arial" w:cs="Arial"/>
          <w:b/>
          <w:sz w:val="32"/>
          <w:szCs w:val="32"/>
          <w:lang w:eastAsia="en-US"/>
        </w:rPr>
        <w:t>«</w:t>
      </w:r>
      <w:r w:rsidR="002001B5" w:rsidRPr="002001B5">
        <w:rPr>
          <w:rStyle w:val="FontStyle31"/>
          <w:rFonts w:ascii="Arial" w:hAnsi="Arial" w:cs="Arial"/>
          <w:b/>
          <w:sz w:val="32"/>
          <w:szCs w:val="32"/>
          <w:lang w:eastAsia="en-US"/>
        </w:rPr>
        <w:t>БАЯНДАЕВСКИЙ РАЙОН</w:t>
      </w:r>
      <w:r w:rsidR="002001B5">
        <w:rPr>
          <w:rStyle w:val="FontStyle31"/>
          <w:rFonts w:ascii="Arial" w:hAnsi="Arial" w:cs="Arial"/>
          <w:b/>
          <w:sz w:val="32"/>
          <w:szCs w:val="32"/>
          <w:lang w:eastAsia="en-US"/>
        </w:rPr>
        <w:t>»</w:t>
      </w:r>
      <w:r w:rsidR="00BD4DE8">
        <w:rPr>
          <w:rStyle w:val="FontStyle31"/>
          <w:rFonts w:ascii="Arial" w:hAnsi="Arial" w:cs="Arial"/>
          <w:b/>
          <w:sz w:val="32"/>
          <w:szCs w:val="32"/>
          <w:lang w:eastAsia="en-US"/>
        </w:rPr>
        <w:t xml:space="preserve"> ОТ 24.12.2018Г. №33/1</w:t>
      </w:r>
    </w:p>
    <w:p w:rsidR="00F22B32" w:rsidRPr="002001B5" w:rsidRDefault="00F22B32" w:rsidP="00033C08">
      <w:pPr>
        <w:pStyle w:val="Style5"/>
        <w:widowControl/>
        <w:tabs>
          <w:tab w:val="left" w:pos="3298"/>
        </w:tabs>
        <w:spacing w:line="317" w:lineRule="exact"/>
        <w:ind w:right="2074" w:firstLine="0"/>
        <w:jc w:val="center"/>
        <w:rPr>
          <w:rStyle w:val="FontStyle31"/>
          <w:rFonts w:ascii="Arial" w:hAnsi="Arial" w:cs="Arial"/>
          <w:b/>
          <w:sz w:val="24"/>
          <w:szCs w:val="24"/>
          <w:lang w:eastAsia="en-US"/>
        </w:rPr>
      </w:pPr>
    </w:p>
    <w:p w:rsidR="00033C08" w:rsidRPr="002001B5" w:rsidRDefault="00033C08" w:rsidP="00033C08">
      <w:pPr>
        <w:pStyle w:val="Style6"/>
        <w:widowControl/>
        <w:spacing w:before="130" w:line="250" w:lineRule="exact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rStyle w:val="FontStyle32"/>
          <w:rFonts w:ascii="Arial" w:hAnsi="Arial" w:cs="Arial"/>
          <w:sz w:val="24"/>
          <w:szCs w:val="24"/>
        </w:rPr>
        <w:t>В целях приведения Устава муниципального образования «Баяндаевский район» в соответствие с Федеральным законом от 06.10.2003г. № 131-ФЗ «Об общих принципах организации местного самоуправления в Российской Федерации», федеральным и региональным законо</w:t>
      </w:r>
      <w:r w:rsidR="00045A91" w:rsidRPr="002001B5">
        <w:rPr>
          <w:rStyle w:val="FontStyle32"/>
          <w:rFonts w:ascii="Arial" w:hAnsi="Arial" w:cs="Arial"/>
          <w:sz w:val="24"/>
          <w:szCs w:val="24"/>
        </w:rPr>
        <w:t xml:space="preserve">дательством, руководствуясь ст. </w:t>
      </w:r>
      <w:r w:rsidRPr="002001B5">
        <w:rPr>
          <w:rStyle w:val="FontStyle32"/>
          <w:rFonts w:ascii="Arial" w:hAnsi="Arial" w:cs="Arial"/>
          <w:sz w:val="24"/>
          <w:szCs w:val="24"/>
        </w:rPr>
        <w:t xml:space="preserve">ст. 27, 44, 45 и 47 Устава муниципального образования «Баяндаевский район», </w:t>
      </w:r>
    </w:p>
    <w:p w:rsidR="00033C08" w:rsidRPr="002001B5" w:rsidRDefault="00033C08" w:rsidP="00033C08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0B4FCD" w:rsidRDefault="0007432E" w:rsidP="000B4FCD">
      <w:pPr>
        <w:jc w:val="center"/>
        <w:rPr>
          <w:rStyle w:val="FontStyle32"/>
          <w:rFonts w:ascii="Arial" w:hAnsi="Arial" w:cs="Arial"/>
          <w:b/>
          <w:sz w:val="30"/>
          <w:szCs w:val="30"/>
        </w:rPr>
      </w:pPr>
      <w:r>
        <w:rPr>
          <w:rStyle w:val="FontStyle32"/>
          <w:rFonts w:ascii="Arial" w:hAnsi="Arial" w:cs="Arial"/>
          <w:b/>
          <w:sz w:val="30"/>
          <w:szCs w:val="30"/>
        </w:rPr>
        <w:t xml:space="preserve">ДУМА </w:t>
      </w:r>
      <w:r w:rsidR="00033C08" w:rsidRPr="002001B5">
        <w:rPr>
          <w:rStyle w:val="FontStyle32"/>
          <w:rFonts w:ascii="Arial" w:hAnsi="Arial" w:cs="Arial"/>
          <w:b/>
          <w:sz w:val="30"/>
          <w:szCs w:val="30"/>
        </w:rPr>
        <w:t>РЕШИЛА:</w:t>
      </w:r>
    </w:p>
    <w:p w:rsidR="00A6177D" w:rsidRPr="00A6177D" w:rsidRDefault="00A6177D" w:rsidP="00A6177D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32"/>
          <w:rFonts w:ascii="Arial" w:hAnsi="Arial" w:cs="Arial"/>
          <w:b/>
          <w:sz w:val="30"/>
          <w:szCs w:val="30"/>
        </w:rPr>
      </w:pPr>
      <w:r>
        <w:rPr>
          <w:rStyle w:val="FontStyle32"/>
          <w:rFonts w:ascii="Arial" w:hAnsi="Arial" w:cs="Arial"/>
          <w:sz w:val="24"/>
          <w:szCs w:val="24"/>
        </w:rPr>
        <w:t>Отменить Решение о внесении изменений</w:t>
      </w:r>
      <w:r w:rsidR="00033C08" w:rsidRPr="000B4FCD">
        <w:rPr>
          <w:rStyle w:val="FontStyle32"/>
          <w:rFonts w:ascii="Arial" w:hAnsi="Arial" w:cs="Arial"/>
          <w:sz w:val="24"/>
          <w:szCs w:val="24"/>
        </w:rPr>
        <w:t xml:space="preserve"> в Устав муниципального образования «Баяндаевский район», принятый решением Думы муниципального образования «Баяндаевский район» от 13 июля 2005 года № 8/1 </w:t>
      </w:r>
      <w:r>
        <w:rPr>
          <w:rStyle w:val="FontStyle32"/>
          <w:rFonts w:ascii="Arial" w:hAnsi="Arial" w:cs="Arial"/>
          <w:sz w:val="24"/>
          <w:szCs w:val="24"/>
        </w:rPr>
        <w:t xml:space="preserve"> от 24.12.2018г</w:t>
      </w:r>
      <w:r w:rsidR="00033C08" w:rsidRPr="000B4FCD">
        <w:rPr>
          <w:rStyle w:val="FontStyle32"/>
          <w:rFonts w:ascii="Arial" w:hAnsi="Arial" w:cs="Arial"/>
          <w:sz w:val="24"/>
          <w:szCs w:val="24"/>
        </w:rPr>
        <w:t>.</w:t>
      </w:r>
      <w:r>
        <w:rPr>
          <w:rStyle w:val="FontStyle32"/>
          <w:rFonts w:ascii="Arial" w:hAnsi="Arial" w:cs="Arial"/>
          <w:sz w:val="24"/>
          <w:szCs w:val="24"/>
        </w:rPr>
        <w:t xml:space="preserve"> №33/1</w:t>
      </w:r>
      <w:r w:rsidR="00BD4DE8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BD4DE8" w:rsidRPr="000B4FCD">
        <w:rPr>
          <w:rStyle w:val="FontStyle32"/>
          <w:rFonts w:ascii="Arial" w:hAnsi="Arial" w:cs="Arial"/>
          <w:sz w:val="24"/>
          <w:szCs w:val="24"/>
        </w:rPr>
        <w:t>(Приложение № 1)</w:t>
      </w:r>
    </w:p>
    <w:p w:rsidR="00033C08" w:rsidRPr="00A6177D" w:rsidRDefault="00033C08" w:rsidP="00A6177D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b/>
          <w:sz w:val="30"/>
          <w:szCs w:val="30"/>
        </w:rPr>
      </w:pPr>
      <w:r w:rsidRPr="00A6177D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</w:t>
      </w:r>
      <w:r w:rsidR="004B79F7">
        <w:rPr>
          <w:rFonts w:ascii="Arial" w:hAnsi="Arial" w:cs="Arial"/>
          <w:sz w:val="24"/>
          <w:szCs w:val="24"/>
        </w:rPr>
        <w:t xml:space="preserve"> в районной газете «Заря» и на официальном сайте МО «Баяндаевский район».</w:t>
      </w:r>
      <w:bookmarkStart w:id="0" w:name="_GoBack"/>
      <w:bookmarkEnd w:id="0"/>
    </w:p>
    <w:p w:rsidR="002001B5" w:rsidRDefault="00033C08" w:rsidP="002001B5">
      <w:pPr>
        <w:pStyle w:val="ConsPlusNormal"/>
        <w:ind w:firstLine="540"/>
        <w:jc w:val="both"/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sz w:val="24"/>
          <w:szCs w:val="24"/>
        </w:rPr>
        <w:t xml:space="preserve">                                                                  </w:t>
      </w:r>
      <w:r w:rsidRPr="002001B5">
        <w:rPr>
          <w:rStyle w:val="FontStyle32"/>
          <w:rFonts w:ascii="Arial" w:hAnsi="Arial" w:cs="Arial"/>
          <w:sz w:val="24"/>
          <w:szCs w:val="24"/>
        </w:rPr>
        <w:t xml:space="preserve">                        </w:t>
      </w:r>
      <w:r w:rsidR="002001B5">
        <w:rPr>
          <w:rStyle w:val="FontStyle32"/>
          <w:rFonts w:ascii="Arial" w:hAnsi="Arial" w:cs="Arial"/>
          <w:sz w:val="24"/>
          <w:szCs w:val="24"/>
        </w:rPr>
        <w:tab/>
      </w:r>
      <w:r w:rsidRPr="002001B5">
        <w:rPr>
          <w:rStyle w:val="FontStyle32"/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2001B5" w:rsidRPr="002001B5" w:rsidRDefault="002001B5" w:rsidP="002001B5">
      <w:pPr>
        <w:spacing w:after="0" w:line="240" w:lineRule="auto"/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rStyle w:val="FontStyle32"/>
          <w:rFonts w:ascii="Arial" w:hAnsi="Arial" w:cs="Arial"/>
          <w:sz w:val="24"/>
          <w:szCs w:val="24"/>
        </w:rPr>
        <w:t xml:space="preserve">Председатель Думы МО       </w:t>
      </w:r>
    </w:p>
    <w:p w:rsidR="002001B5" w:rsidRPr="002001B5" w:rsidRDefault="002001B5" w:rsidP="002001B5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rStyle w:val="FontStyle32"/>
          <w:rFonts w:ascii="Arial" w:hAnsi="Arial" w:cs="Arial"/>
          <w:sz w:val="24"/>
          <w:szCs w:val="24"/>
        </w:rPr>
        <w:t xml:space="preserve">«Баяндаевский район» </w:t>
      </w:r>
    </w:p>
    <w:p w:rsidR="002001B5" w:rsidRPr="002001B5" w:rsidRDefault="002001B5" w:rsidP="002001B5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2001B5">
        <w:rPr>
          <w:rStyle w:val="FontStyle32"/>
          <w:rFonts w:ascii="Arial" w:hAnsi="Arial" w:cs="Arial"/>
          <w:sz w:val="24"/>
          <w:szCs w:val="24"/>
        </w:rPr>
        <w:t>В.И.Здышов</w:t>
      </w:r>
      <w:proofErr w:type="spellEnd"/>
    </w:p>
    <w:p w:rsidR="002001B5" w:rsidRPr="002001B5" w:rsidRDefault="002001B5" w:rsidP="002001B5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2001B5" w:rsidRPr="002001B5" w:rsidRDefault="002001B5" w:rsidP="002001B5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2001B5" w:rsidRPr="002001B5" w:rsidRDefault="002001B5" w:rsidP="002001B5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rStyle w:val="FontStyle32"/>
          <w:rFonts w:ascii="Arial" w:hAnsi="Arial" w:cs="Arial"/>
          <w:sz w:val="24"/>
          <w:szCs w:val="24"/>
        </w:rPr>
        <w:t xml:space="preserve">Мэр МО «Баяндаевский район» </w:t>
      </w:r>
    </w:p>
    <w:p w:rsidR="002001B5" w:rsidRPr="002001B5" w:rsidRDefault="002001B5" w:rsidP="002001B5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2001B5">
        <w:rPr>
          <w:rStyle w:val="FontStyle32"/>
          <w:rFonts w:ascii="Arial" w:hAnsi="Arial" w:cs="Arial"/>
          <w:sz w:val="24"/>
          <w:szCs w:val="24"/>
        </w:rPr>
        <w:t>А.П.Табинаев</w:t>
      </w:r>
      <w:proofErr w:type="spellEnd"/>
    </w:p>
    <w:p w:rsidR="00357369" w:rsidRDefault="00357369" w:rsidP="0096555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357369" w:rsidRDefault="00357369" w:rsidP="0096555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6B6E72" w:rsidRDefault="006B6E72" w:rsidP="0096555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A6177D" w:rsidRDefault="00A6177D" w:rsidP="0096555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A6177D" w:rsidRDefault="00A6177D" w:rsidP="0096555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A6177D" w:rsidRDefault="00A6177D" w:rsidP="0096555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A6177D" w:rsidRDefault="00A6177D" w:rsidP="0096555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A6177D" w:rsidRDefault="00A6177D" w:rsidP="0096555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A6177D" w:rsidRDefault="00A6177D" w:rsidP="0096555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A6177D" w:rsidRDefault="00A6177D" w:rsidP="0096555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033C08" w:rsidRPr="00D616A9" w:rsidRDefault="00033C08" w:rsidP="0096555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 w:rsidRPr="00D616A9">
        <w:rPr>
          <w:rFonts w:ascii="Courier New" w:hAnsi="Courier New" w:cs="Courier New"/>
        </w:rPr>
        <w:lastRenderedPageBreak/>
        <w:t>Приложение № 1</w:t>
      </w:r>
    </w:p>
    <w:p w:rsidR="00033C08" w:rsidRPr="00D616A9" w:rsidRDefault="00033C08" w:rsidP="00033C08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 w:rsidRPr="00D616A9">
        <w:rPr>
          <w:rFonts w:ascii="Courier New" w:hAnsi="Courier New" w:cs="Courier New"/>
        </w:rPr>
        <w:t>Утверждено решением</w:t>
      </w:r>
    </w:p>
    <w:p w:rsidR="00033C08" w:rsidRPr="00D616A9" w:rsidRDefault="00033C08" w:rsidP="00033C08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 w:rsidRPr="00D616A9">
        <w:rPr>
          <w:rFonts w:ascii="Courier New" w:hAnsi="Courier New" w:cs="Courier New"/>
        </w:rPr>
        <w:t>Думы МО «</w:t>
      </w:r>
      <w:r w:rsidR="00AD6143" w:rsidRPr="00D616A9">
        <w:rPr>
          <w:rFonts w:ascii="Courier New" w:hAnsi="Courier New" w:cs="Courier New"/>
        </w:rPr>
        <w:t xml:space="preserve"> </w:t>
      </w:r>
      <w:r w:rsidRPr="00D616A9">
        <w:rPr>
          <w:rFonts w:ascii="Courier New" w:hAnsi="Courier New" w:cs="Courier New"/>
        </w:rPr>
        <w:t>Баяндаевский район</w:t>
      </w:r>
      <w:r w:rsidR="00AD6143" w:rsidRPr="00D616A9">
        <w:rPr>
          <w:rFonts w:ascii="Courier New" w:hAnsi="Courier New" w:cs="Courier New"/>
        </w:rPr>
        <w:t xml:space="preserve"> </w:t>
      </w:r>
      <w:r w:rsidRPr="00D616A9">
        <w:rPr>
          <w:rFonts w:ascii="Courier New" w:hAnsi="Courier New" w:cs="Courier New"/>
        </w:rPr>
        <w:t>»</w:t>
      </w:r>
    </w:p>
    <w:p w:rsidR="00033C08" w:rsidRPr="00D616A9" w:rsidRDefault="00033C08" w:rsidP="00EE7944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 w:rsidRPr="00D616A9">
        <w:rPr>
          <w:rFonts w:ascii="Courier New" w:hAnsi="Courier New" w:cs="Courier New"/>
        </w:rPr>
        <w:t xml:space="preserve">                                                                                      от </w:t>
      </w:r>
      <w:r w:rsidR="00C37E90">
        <w:rPr>
          <w:rFonts w:ascii="Courier New" w:hAnsi="Courier New" w:cs="Courier New"/>
        </w:rPr>
        <w:t>22.03.2019</w:t>
      </w:r>
      <w:r w:rsidR="00A6177D">
        <w:rPr>
          <w:rFonts w:ascii="Courier New" w:hAnsi="Courier New" w:cs="Courier New"/>
        </w:rPr>
        <w:t>№</w:t>
      </w:r>
      <w:r w:rsidR="00C37E90">
        <w:rPr>
          <w:rFonts w:ascii="Courier New" w:hAnsi="Courier New" w:cs="Courier New"/>
        </w:rPr>
        <w:t>35/1</w:t>
      </w:r>
    </w:p>
    <w:p w:rsidR="003D543E" w:rsidRPr="002001B5" w:rsidRDefault="003D543E" w:rsidP="00033C08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0313A" w:rsidRPr="002001B5" w:rsidRDefault="00A0313A" w:rsidP="00033C08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514369" w:rsidRPr="002001B5" w:rsidRDefault="00033C08" w:rsidP="00514369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2001B5">
        <w:rPr>
          <w:sz w:val="24"/>
          <w:szCs w:val="24"/>
        </w:rPr>
        <w:t xml:space="preserve">ИЗМЕНЕНИЯ </w:t>
      </w:r>
      <w:r w:rsidR="00514369" w:rsidRPr="002001B5">
        <w:rPr>
          <w:sz w:val="24"/>
          <w:szCs w:val="24"/>
        </w:rPr>
        <w:t xml:space="preserve"> </w:t>
      </w:r>
    </w:p>
    <w:p w:rsidR="00514369" w:rsidRPr="002001B5" w:rsidRDefault="00033C08" w:rsidP="00514369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2001B5">
        <w:rPr>
          <w:sz w:val="24"/>
          <w:szCs w:val="24"/>
        </w:rPr>
        <w:t xml:space="preserve">В УСТАВ МУНИЦИПАЛЬНОГО ОБРАЗОВАНИЯ «БАЯНДАЕВСКИЙ РАЙОН», ПРИНЯТЫЙ РЕШЕНИЕМ ДУМЫ МО «БАЯНДАЕВСКИЙ РАЙОН» </w:t>
      </w:r>
    </w:p>
    <w:p w:rsidR="00033C08" w:rsidRPr="002001B5" w:rsidRDefault="00033C08" w:rsidP="00514369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2001B5">
        <w:rPr>
          <w:sz w:val="24"/>
          <w:szCs w:val="24"/>
        </w:rPr>
        <w:t>ОТ 13 ИЮЛЯ 2005 ГОДА № 8/1</w:t>
      </w:r>
    </w:p>
    <w:p w:rsidR="002E07F8" w:rsidRPr="002001B5" w:rsidRDefault="002E07F8" w:rsidP="001D49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E07F8" w:rsidRPr="002001B5" w:rsidRDefault="002E07F8" w:rsidP="002E07F8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b/>
          <w:sz w:val="24"/>
          <w:szCs w:val="24"/>
          <w:lang w:eastAsia="en-US"/>
        </w:rPr>
        <w:t>Статья 8. Вопросы местного значения муниципального района</w:t>
      </w:r>
    </w:p>
    <w:p w:rsidR="002E07F8" w:rsidRPr="002001B5" w:rsidRDefault="002E07F8" w:rsidP="002E07F8">
      <w:pPr>
        <w:pStyle w:val="a7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>Пункт 13 части 1 дополнить словами ",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>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</w:t>
      </w:r>
      <w:proofErr w:type="gramEnd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>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</w:t>
      </w:r>
      <w:proofErr w:type="gramEnd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с установленными требованиями в случаях, предусмотренных Градостроительным </w:t>
      </w:r>
      <w:hyperlink r:id="rId8" w:history="1">
        <w:r w:rsidRPr="002001B5">
          <w:rPr>
            <w:rFonts w:ascii="Arial" w:eastAsiaTheme="minorHAnsi" w:hAnsi="Arial" w:cs="Arial"/>
            <w:sz w:val="24"/>
            <w:szCs w:val="24"/>
            <w:lang w:eastAsia="en-US"/>
          </w:rPr>
          <w:t>кодексом</w:t>
        </w:r>
      </w:hyperlink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Федерации».</w:t>
      </w:r>
    </w:p>
    <w:p w:rsidR="002E07F8" w:rsidRPr="002001B5" w:rsidRDefault="002E07F8" w:rsidP="002E07F8">
      <w:pPr>
        <w:pStyle w:val="a7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>Пункт 37 части 1 дополнить словами ",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</w:t>
      </w:r>
      <w:proofErr w:type="gramEnd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при строительстве или реконструкции объектов индивидуального жилищного строительства или садовых домов на земельных участках</w:t>
      </w:r>
      <w:proofErr w:type="gramEnd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>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</w:t>
      </w:r>
      <w:proofErr w:type="gramEnd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2001B5">
          <w:rPr>
            <w:rFonts w:ascii="Arial" w:eastAsiaTheme="minorHAnsi" w:hAnsi="Arial" w:cs="Arial"/>
            <w:sz w:val="24"/>
            <w:szCs w:val="24"/>
            <w:lang w:eastAsia="en-US"/>
          </w:rPr>
          <w:t>кодексом</w:t>
        </w:r>
      </w:hyperlink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Федерации».</w:t>
      </w:r>
      <w:proofErr w:type="gramEnd"/>
    </w:p>
    <w:p w:rsidR="002E07F8" w:rsidRPr="002001B5" w:rsidRDefault="002E07F8" w:rsidP="002E07F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85665" w:rsidRPr="002001B5" w:rsidRDefault="00285665" w:rsidP="002E07F8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b/>
          <w:sz w:val="24"/>
          <w:szCs w:val="24"/>
          <w:lang w:eastAsia="en-US"/>
        </w:rPr>
        <w:t>Статья 9. Права органов местного самоуправления муниципального района на решение вопросов, не отнесённых к вопросам местного значения муниципального района</w:t>
      </w:r>
    </w:p>
    <w:p w:rsidR="00285665" w:rsidRPr="002001B5" w:rsidRDefault="00285665" w:rsidP="002E07F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sz w:val="24"/>
          <w:szCs w:val="24"/>
          <w:lang w:eastAsia="en-US"/>
        </w:rPr>
        <w:t>Часть 1 дополнить пунктом 15 следующего содержания:</w:t>
      </w:r>
    </w:p>
    <w:p w:rsidR="00285665" w:rsidRPr="002001B5" w:rsidRDefault="00285665" w:rsidP="002E07F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«15) осуществление мероприятий по защите прав потребителей, предусмотренных </w:t>
      </w:r>
      <w:hyperlink r:id="rId10" w:history="1">
        <w:r w:rsidRPr="002001B5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 от 7 февраля 1992 года N 2300-1 "О защите прав потребителей"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>.»</w:t>
      </w:r>
      <w:proofErr w:type="gramEnd"/>
      <w:r w:rsidRPr="002001B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85665" w:rsidRPr="002001B5" w:rsidRDefault="00285665" w:rsidP="0028566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773171" w:rsidRPr="002001B5" w:rsidRDefault="00773171" w:rsidP="00285665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b/>
          <w:sz w:val="24"/>
          <w:szCs w:val="24"/>
          <w:lang w:eastAsia="en-US"/>
        </w:rPr>
        <w:t>Статья</w:t>
      </w:r>
      <w:r w:rsidR="00D53404" w:rsidRPr="002001B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10</w:t>
      </w:r>
      <w:r w:rsidRPr="002001B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D53404" w:rsidRPr="002001B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2001B5">
        <w:rPr>
          <w:rStyle w:val="FontStyle35"/>
          <w:rFonts w:ascii="Arial" w:hAnsi="Arial" w:cs="Arial"/>
          <w:b/>
          <w:sz w:val="24"/>
          <w:szCs w:val="24"/>
        </w:rPr>
        <w:t xml:space="preserve">Полномочия органов местного самоуправления муниципального района по решению вопросов местного значения                           </w:t>
      </w:r>
    </w:p>
    <w:p w:rsidR="00D53404" w:rsidRPr="002001B5" w:rsidRDefault="00773171" w:rsidP="00285665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="00D53404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ополнить 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>частью 4</w:t>
      </w:r>
      <w:r w:rsidR="00D53404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следующего содержания:</w:t>
      </w:r>
    </w:p>
    <w:p w:rsidR="000425BF" w:rsidRPr="002001B5" w:rsidRDefault="00F93876" w:rsidP="0028566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>4.</w:t>
      </w:r>
      <w:r w:rsidR="00D53404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>В случае</w:t>
      </w:r>
      <w:proofErr w:type="gramStart"/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>,</w:t>
      </w:r>
      <w:proofErr w:type="gramEnd"/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если в соответствии с федеральным законом и (или) законами Иркутской области полномочия федеральных органов государственной власти, органов государственной власти Иркутской области переходят к органам местного самоуправления, правовые акты органов исполнительной власти РСФСР, правовые акты федеральных органов исполнительной власти, правовые акты областн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Совет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народных депутатов или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его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исполнительных комитетов, областн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ой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, правовые акты органов государственной власти Иркутской области, полномочия по </w:t>
      </w:r>
      <w:proofErr w:type="gramStart"/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>принятию</w:t>
      </w:r>
      <w:proofErr w:type="gramEnd"/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которых перешли к органам местного самоуправления, действуют в части, не противоречащей законодательству Российской Федерации, до принятия органами местного самоуправления и вступления в силу муниципальных правовых актов, регулирующих соответствующие правоотношения. Со дня вступления в силу муниципальных правовых актов, регулирующих соответствующие правоотношения, ранее принятые правовые акты органов исполнительной власти РСФСР, правовые акты федеральных органов исполнительной власти, правовые акты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областного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Совет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народных депутатов или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его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исполнительных комитетов, областн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ой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>, правовые акты органов государственной власти Иркутской области, которыми урегулированы такие правоотношения, не применяются.</w:t>
      </w:r>
    </w:p>
    <w:p w:rsidR="000425BF" w:rsidRPr="002001B5" w:rsidRDefault="000425BF" w:rsidP="0028566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sz w:val="24"/>
          <w:szCs w:val="24"/>
          <w:lang w:eastAsia="en-US"/>
        </w:rPr>
        <w:t>В случае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>,</w:t>
      </w:r>
      <w:proofErr w:type="gramEnd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если в соответствии с федеральным законом или законами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Иркутской области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полномочия органов местного самоуправления переходят к федеральным органам государственной власти или органам государственной власти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, правовые акты органов исполнительной власти РСФСР, правовые акты федеральных органов исполнительной власти, правовые 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акты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областного Совета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народных депутатов или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его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исполнительн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ого комитета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областной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, правовые акты органов государственной власти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>, правовые акты местных Советов народных депутатов и местн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ой администраций района,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поселков, сельсоветов, сельских населенных пунктов, муниципальные правовые акты, 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>полномочия</w:t>
      </w:r>
      <w:proofErr w:type="gramEnd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по принятию которых перешли к федеральным органам государственной власти, органам государственной власти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, действуют в части, не противоречащей законодательству Российской Федерации, до принятия федеральными органами государственной власти, органами государственной власти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Иркутской области 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и вступления в силу правовых актов Российской Федерации, правовых актов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, регулирующих соответствующие правоотношения. 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Со дня вступления в силу правовых актов Российской Федерации, правовых актов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>, регулирующих соответствующие правоотношения, ранее принятые правовые акты органов исполнительной власти РСФСР, правовые акты федеральных органов исполнительной власти, правовые акты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>областн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Совет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а 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народных депутатов или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его исполнительных комитетов, 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>областн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ой 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>администраци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, правовые акты органов государственной власти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>, правовые акты местных Советов народных депутатов и местн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ой 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>администраци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и района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>, поселков</w:t>
      </w:r>
      <w:proofErr w:type="gramEnd"/>
      <w:r w:rsidRPr="002001B5">
        <w:rPr>
          <w:rFonts w:ascii="Arial" w:eastAsiaTheme="minorHAnsi" w:hAnsi="Arial" w:cs="Arial"/>
          <w:sz w:val="24"/>
          <w:szCs w:val="24"/>
          <w:lang w:eastAsia="en-US"/>
        </w:rPr>
        <w:t>, сельсоветов, сельских населенных пунктов, муниципальные правовые акты, которыми урегулированы такие п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равоотношения, не применяются</w:t>
      </w:r>
      <w:proofErr w:type="gramStart"/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.».</w:t>
      </w:r>
      <w:proofErr w:type="gramEnd"/>
    </w:p>
    <w:p w:rsidR="000425BF" w:rsidRPr="002001B5" w:rsidRDefault="000425BF" w:rsidP="0028566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1489E" w:rsidRPr="002001B5" w:rsidRDefault="00B1489E" w:rsidP="00285665">
      <w:pPr>
        <w:pStyle w:val="a7"/>
        <w:numPr>
          <w:ilvl w:val="0"/>
          <w:numId w:val="31"/>
        </w:numPr>
        <w:shd w:val="clear" w:color="auto" w:fill="FFFFFF"/>
        <w:spacing w:after="0" w:line="262" w:lineRule="atLeast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Статья 51. Порядок официального опубликования (обнародования) муниципальных правовых актов </w:t>
      </w:r>
    </w:p>
    <w:p w:rsidR="009D6F68" w:rsidRDefault="00361113" w:rsidP="00361113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001B5">
        <w:rPr>
          <w:rFonts w:ascii="Arial" w:hAnsi="Arial" w:cs="Arial"/>
          <w:sz w:val="24"/>
          <w:szCs w:val="24"/>
        </w:rPr>
        <w:t xml:space="preserve">Часть </w:t>
      </w:r>
      <w:r w:rsidR="001352E4">
        <w:rPr>
          <w:rFonts w:ascii="Arial" w:hAnsi="Arial" w:cs="Arial"/>
          <w:sz w:val="24"/>
          <w:szCs w:val="24"/>
        </w:rPr>
        <w:t>2</w:t>
      </w:r>
      <w:r w:rsidR="009D6F68" w:rsidRPr="002001B5">
        <w:rPr>
          <w:rFonts w:ascii="Arial" w:hAnsi="Arial" w:cs="Arial"/>
          <w:sz w:val="24"/>
          <w:szCs w:val="24"/>
        </w:rPr>
        <w:t xml:space="preserve"> </w:t>
      </w:r>
      <w:r w:rsidRPr="002001B5">
        <w:rPr>
          <w:rFonts w:ascii="Arial" w:hAnsi="Arial" w:cs="Arial"/>
          <w:sz w:val="24"/>
          <w:szCs w:val="24"/>
        </w:rPr>
        <w:t xml:space="preserve">изложить </w:t>
      </w:r>
      <w:r w:rsidR="009D6F68" w:rsidRPr="002001B5">
        <w:rPr>
          <w:rFonts w:ascii="Arial" w:hAnsi="Arial" w:cs="Arial"/>
          <w:sz w:val="24"/>
          <w:szCs w:val="24"/>
        </w:rPr>
        <w:t>в следующей редакции:</w:t>
      </w:r>
    </w:p>
    <w:p w:rsidR="001352E4" w:rsidRPr="001352E4" w:rsidRDefault="001352E4" w:rsidP="00361113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352E4">
        <w:rPr>
          <w:rFonts w:ascii="Arial" w:hAnsi="Arial" w:cs="Arial"/>
          <w:sz w:val="24"/>
          <w:szCs w:val="24"/>
        </w:rPr>
        <w:t xml:space="preserve">«Муниципальные нормативно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выступают муниципальный район, а также соглашения, заключаемые между органами местного самоуправления, вступают в силу после их официального опубликования (обнародования).  </w:t>
      </w:r>
    </w:p>
    <w:p w:rsidR="001352E4" w:rsidRPr="001352E4" w:rsidRDefault="001352E4" w:rsidP="0013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52E4">
        <w:rPr>
          <w:rFonts w:ascii="Arial" w:hAnsi="Arial" w:cs="Arial"/>
          <w:sz w:val="24"/>
          <w:szCs w:val="24"/>
        </w:rPr>
        <w:t xml:space="preserve"> </w:t>
      </w:r>
      <w:r w:rsidRPr="001352E4">
        <w:rPr>
          <w:rFonts w:ascii="Arial" w:eastAsiaTheme="minorHAnsi" w:hAnsi="Arial" w:cs="Arial"/>
          <w:sz w:val="24"/>
          <w:szCs w:val="24"/>
          <w:lang w:eastAsia="en-US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образовании».</w:t>
      </w:r>
    </w:p>
    <w:p w:rsidR="001352E4" w:rsidRPr="001352E4" w:rsidRDefault="001352E4" w:rsidP="00361113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514369" w:rsidRPr="002001B5" w:rsidRDefault="00285665" w:rsidP="00285665">
      <w:pPr>
        <w:pStyle w:val="Style10"/>
        <w:widowControl/>
        <w:numPr>
          <w:ilvl w:val="0"/>
          <w:numId w:val="31"/>
        </w:numPr>
        <w:spacing w:before="197" w:line="264" w:lineRule="exact"/>
        <w:ind w:left="0" w:firstLine="709"/>
        <w:rPr>
          <w:rStyle w:val="FontStyle35"/>
          <w:rFonts w:ascii="Arial" w:hAnsi="Arial" w:cs="Arial"/>
          <w:b/>
          <w:sz w:val="24"/>
          <w:szCs w:val="24"/>
        </w:rPr>
      </w:pPr>
      <w:r w:rsidRPr="002001B5">
        <w:rPr>
          <w:rStyle w:val="FontStyle35"/>
          <w:rFonts w:ascii="Arial" w:hAnsi="Arial" w:cs="Arial"/>
          <w:b/>
          <w:sz w:val="24"/>
          <w:szCs w:val="24"/>
        </w:rPr>
        <w:t>Статья 31</w:t>
      </w:r>
      <w:r w:rsidR="00514369" w:rsidRPr="002001B5">
        <w:rPr>
          <w:rStyle w:val="FontStyle35"/>
          <w:rFonts w:ascii="Arial" w:hAnsi="Arial" w:cs="Arial"/>
          <w:b/>
          <w:sz w:val="24"/>
          <w:szCs w:val="24"/>
        </w:rPr>
        <w:t xml:space="preserve">. </w:t>
      </w:r>
      <w:r w:rsidRPr="002001B5">
        <w:rPr>
          <w:rStyle w:val="FontStyle35"/>
          <w:rFonts w:ascii="Arial" w:hAnsi="Arial" w:cs="Arial"/>
          <w:b/>
          <w:sz w:val="24"/>
          <w:szCs w:val="24"/>
        </w:rPr>
        <w:t>Председатель Думы муниципального района</w:t>
      </w:r>
    </w:p>
    <w:p w:rsidR="00285665" w:rsidRPr="002001B5" w:rsidRDefault="00285665" w:rsidP="0028566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sz w:val="24"/>
          <w:szCs w:val="24"/>
          <w:lang w:eastAsia="en-US"/>
        </w:rPr>
        <w:t>Пункт 2 части 4 изложить в следующей редакции:</w:t>
      </w:r>
    </w:p>
    <w:p w:rsidR="00285665" w:rsidRPr="002001B5" w:rsidRDefault="00285665" w:rsidP="00285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</w:t>
      </w:r>
      <w:proofErr w:type="gramEnd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285665" w:rsidRPr="002001B5" w:rsidRDefault="00285665" w:rsidP="00285665">
      <w:pPr>
        <w:pStyle w:val="Style10"/>
        <w:widowControl/>
        <w:numPr>
          <w:ilvl w:val="0"/>
          <w:numId w:val="31"/>
        </w:numPr>
        <w:spacing w:before="197" w:line="264" w:lineRule="exact"/>
        <w:ind w:left="0" w:firstLine="709"/>
        <w:rPr>
          <w:rStyle w:val="FontStyle35"/>
          <w:rFonts w:ascii="Arial" w:hAnsi="Arial" w:cs="Arial"/>
          <w:b/>
          <w:sz w:val="24"/>
          <w:szCs w:val="24"/>
        </w:rPr>
      </w:pPr>
      <w:r w:rsidRPr="002001B5">
        <w:rPr>
          <w:rStyle w:val="FontStyle35"/>
          <w:rFonts w:ascii="Arial" w:hAnsi="Arial" w:cs="Arial"/>
          <w:b/>
          <w:sz w:val="24"/>
          <w:szCs w:val="24"/>
        </w:rPr>
        <w:t xml:space="preserve">Статья 33. </w:t>
      </w:r>
      <w:r w:rsidR="002E07F8" w:rsidRPr="002001B5">
        <w:rPr>
          <w:rStyle w:val="FontStyle35"/>
          <w:rFonts w:ascii="Arial" w:hAnsi="Arial" w:cs="Arial"/>
          <w:b/>
          <w:sz w:val="24"/>
          <w:szCs w:val="24"/>
        </w:rPr>
        <w:t>Мэр</w:t>
      </w:r>
      <w:r w:rsidRPr="002001B5">
        <w:rPr>
          <w:rStyle w:val="FontStyle35"/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285665" w:rsidRPr="002001B5" w:rsidRDefault="00285665" w:rsidP="0028566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Пункт 2 части </w:t>
      </w:r>
      <w:r w:rsidR="002E07F8" w:rsidRPr="002001B5">
        <w:rPr>
          <w:rFonts w:ascii="Arial" w:eastAsiaTheme="minorHAnsi" w:hAnsi="Arial" w:cs="Arial"/>
          <w:sz w:val="24"/>
          <w:szCs w:val="24"/>
          <w:lang w:eastAsia="en-US"/>
        </w:rPr>
        <w:t>17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285665" w:rsidRPr="002001B5" w:rsidRDefault="00285665" w:rsidP="00285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</w:t>
      </w:r>
      <w:proofErr w:type="gramEnd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E8114D" w:rsidRPr="002001B5" w:rsidRDefault="00E8114D" w:rsidP="00285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12291" w:rsidRPr="002001B5" w:rsidRDefault="00E8114D" w:rsidP="00E8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5"/>
          <w:rFonts w:ascii="Arial" w:hAnsi="Arial" w:cs="Arial"/>
          <w:b/>
          <w:sz w:val="24"/>
          <w:szCs w:val="24"/>
        </w:rPr>
      </w:pPr>
      <w:r w:rsidRPr="002001B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7.  </w:t>
      </w:r>
      <w:r w:rsidRPr="002001B5">
        <w:rPr>
          <w:rFonts w:ascii="Arial" w:eastAsiaTheme="minorHAnsi" w:hAnsi="Arial" w:cs="Arial"/>
          <w:b/>
          <w:sz w:val="24"/>
          <w:szCs w:val="24"/>
          <w:lang w:eastAsia="en-US"/>
        </w:rPr>
        <w:tab/>
        <w:t xml:space="preserve">Статья 49. </w:t>
      </w:r>
      <w:r w:rsidRPr="002001B5">
        <w:rPr>
          <w:rStyle w:val="FontStyle35"/>
          <w:rFonts w:ascii="Arial" w:hAnsi="Arial" w:cs="Arial"/>
          <w:b/>
          <w:sz w:val="24"/>
          <w:szCs w:val="24"/>
        </w:rPr>
        <w:t>Право правотворческой инициативы</w:t>
      </w:r>
    </w:p>
    <w:p w:rsidR="00E8114D" w:rsidRPr="002001B5" w:rsidRDefault="00E8114D" w:rsidP="00E8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sz w:val="24"/>
          <w:szCs w:val="24"/>
          <w:lang w:eastAsia="en-US"/>
        </w:rPr>
        <w:t>Часть 1 изложить в следующей редакции:</w:t>
      </w:r>
    </w:p>
    <w:p w:rsidR="00E8114D" w:rsidRDefault="00E8114D" w:rsidP="00E8114D">
      <w:pPr>
        <w:pStyle w:val="Style17"/>
        <w:widowControl/>
        <w:tabs>
          <w:tab w:val="left" w:pos="893"/>
        </w:tabs>
        <w:spacing w:before="53"/>
        <w:ind w:firstLine="576"/>
        <w:rPr>
          <w:rStyle w:val="FontStyle35"/>
          <w:rFonts w:ascii="Arial" w:hAnsi="Arial" w:cs="Arial"/>
          <w:sz w:val="24"/>
          <w:szCs w:val="24"/>
        </w:rPr>
      </w:pPr>
      <w:r w:rsidRPr="002001B5">
        <w:rPr>
          <w:rFonts w:ascii="Arial" w:eastAsiaTheme="minorHAnsi" w:hAnsi="Arial" w:cs="Arial"/>
          <w:lang w:eastAsia="en-US"/>
        </w:rPr>
        <w:t xml:space="preserve">«1. </w:t>
      </w:r>
      <w:r w:rsidRPr="002001B5">
        <w:rPr>
          <w:rStyle w:val="FontStyle35"/>
          <w:rFonts w:ascii="Arial" w:hAnsi="Arial" w:cs="Arial"/>
          <w:sz w:val="24"/>
          <w:szCs w:val="24"/>
        </w:rPr>
        <w:t xml:space="preserve">Проекты муниципальных правовых актов </w:t>
      </w:r>
      <w:r w:rsidR="00EE7944">
        <w:rPr>
          <w:rStyle w:val="FontStyle35"/>
          <w:rFonts w:ascii="Arial" w:hAnsi="Arial" w:cs="Arial"/>
          <w:sz w:val="24"/>
          <w:szCs w:val="24"/>
        </w:rPr>
        <w:t xml:space="preserve">могут вноситься депутатами Думы </w:t>
      </w:r>
      <w:r w:rsidRPr="002001B5">
        <w:rPr>
          <w:rStyle w:val="FontStyle35"/>
          <w:rFonts w:ascii="Arial" w:hAnsi="Arial" w:cs="Arial"/>
          <w:sz w:val="24"/>
          <w:szCs w:val="24"/>
        </w:rPr>
        <w:t>муниципального района, Мэром муниципального района, иными органами и</w:t>
      </w:r>
      <w:r w:rsidRPr="002001B5">
        <w:rPr>
          <w:rStyle w:val="FontStyle35"/>
          <w:rFonts w:ascii="Arial" w:hAnsi="Arial" w:cs="Arial"/>
          <w:sz w:val="24"/>
          <w:szCs w:val="24"/>
        </w:rPr>
        <w:br/>
        <w:t>должностными лицами местного самоуправления муниципального района по вопросам их ведения, органами территориального общественного самоуправления, инициативными группами граждан, прокурором</w:t>
      </w:r>
      <w:r w:rsidR="001352E4">
        <w:rPr>
          <w:rStyle w:val="FontStyle35"/>
          <w:rFonts w:ascii="Arial" w:hAnsi="Arial" w:cs="Arial"/>
          <w:sz w:val="24"/>
          <w:szCs w:val="24"/>
        </w:rPr>
        <w:t>,</w:t>
      </w:r>
      <w:r w:rsidRPr="002001B5">
        <w:rPr>
          <w:rStyle w:val="FontStyle35"/>
          <w:rFonts w:ascii="Arial" w:hAnsi="Arial" w:cs="Arial"/>
          <w:sz w:val="24"/>
          <w:szCs w:val="24"/>
        </w:rPr>
        <w:t xml:space="preserve"> </w:t>
      </w:r>
      <w:r w:rsidR="009D6F68" w:rsidRPr="002001B5">
        <w:rPr>
          <w:rStyle w:val="FontStyle35"/>
          <w:rFonts w:ascii="Arial" w:hAnsi="Arial" w:cs="Arial"/>
          <w:sz w:val="24"/>
          <w:szCs w:val="24"/>
        </w:rPr>
        <w:t xml:space="preserve">а также </w:t>
      </w:r>
      <w:r w:rsidRPr="002001B5">
        <w:rPr>
          <w:rStyle w:val="FontStyle35"/>
          <w:rFonts w:ascii="Arial" w:hAnsi="Arial" w:cs="Arial"/>
          <w:sz w:val="24"/>
          <w:szCs w:val="24"/>
        </w:rPr>
        <w:t>председателем Баяндаевского районного суда</w:t>
      </w:r>
      <w:r w:rsidR="001352E4">
        <w:rPr>
          <w:rStyle w:val="FontStyle35"/>
          <w:rFonts w:ascii="Arial" w:hAnsi="Arial" w:cs="Arial"/>
          <w:sz w:val="24"/>
          <w:szCs w:val="24"/>
        </w:rPr>
        <w:t>»</w:t>
      </w:r>
      <w:r w:rsidR="009D6F68" w:rsidRPr="002001B5">
        <w:rPr>
          <w:rStyle w:val="FontStyle35"/>
          <w:rFonts w:ascii="Arial" w:hAnsi="Arial" w:cs="Arial"/>
          <w:sz w:val="24"/>
          <w:szCs w:val="24"/>
        </w:rPr>
        <w:t>.</w:t>
      </w:r>
      <w:r w:rsidRPr="002001B5">
        <w:rPr>
          <w:rStyle w:val="FontStyle35"/>
          <w:rFonts w:ascii="Arial" w:hAnsi="Arial" w:cs="Arial"/>
          <w:sz w:val="24"/>
          <w:szCs w:val="24"/>
        </w:rPr>
        <w:t xml:space="preserve"> </w:t>
      </w:r>
    </w:p>
    <w:p w:rsidR="004F3701" w:rsidRDefault="004F3701" w:rsidP="00E8114D">
      <w:pPr>
        <w:pStyle w:val="Style17"/>
        <w:widowControl/>
        <w:tabs>
          <w:tab w:val="left" w:pos="893"/>
        </w:tabs>
        <w:spacing w:before="53"/>
        <w:ind w:firstLine="576"/>
        <w:rPr>
          <w:rStyle w:val="FontStyle35"/>
          <w:rFonts w:ascii="Arial" w:hAnsi="Arial" w:cs="Arial"/>
          <w:sz w:val="24"/>
          <w:szCs w:val="24"/>
        </w:rPr>
      </w:pPr>
    </w:p>
    <w:p w:rsidR="004F3701" w:rsidRDefault="004F3701" w:rsidP="00E8114D">
      <w:pPr>
        <w:pStyle w:val="Style17"/>
        <w:widowControl/>
        <w:tabs>
          <w:tab w:val="left" w:pos="893"/>
        </w:tabs>
        <w:spacing w:before="53"/>
        <w:ind w:firstLine="576"/>
        <w:rPr>
          <w:rStyle w:val="FontStyle35"/>
          <w:rFonts w:ascii="Arial" w:hAnsi="Arial" w:cs="Arial"/>
          <w:sz w:val="24"/>
          <w:szCs w:val="24"/>
        </w:rPr>
      </w:pPr>
    </w:p>
    <w:p w:rsidR="004F3701" w:rsidRPr="00357369" w:rsidRDefault="00357369" w:rsidP="00E8114D">
      <w:pPr>
        <w:pStyle w:val="Style17"/>
        <w:widowControl/>
        <w:tabs>
          <w:tab w:val="left" w:pos="893"/>
        </w:tabs>
        <w:spacing w:before="53"/>
        <w:ind w:firstLine="576"/>
        <w:rPr>
          <w:rStyle w:val="FontStyle35"/>
          <w:rFonts w:ascii="Arial" w:hAnsi="Arial" w:cs="Arial"/>
          <w:sz w:val="24"/>
          <w:szCs w:val="24"/>
        </w:rPr>
      </w:pPr>
      <w:r w:rsidRPr="00357369">
        <w:rPr>
          <w:rStyle w:val="FontStyle35"/>
          <w:rFonts w:ascii="Arial" w:hAnsi="Arial" w:cs="Arial"/>
          <w:sz w:val="24"/>
          <w:szCs w:val="24"/>
        </w:rPr>
        <w:t>Мэр</w:t>
      </w:r>
      <w:r w:rsidR="004F3701" w:rsidRPr="00357369">
        <w:rPr>
          <w:rStyle w:val="FontStyle35"/>
          <w:rFonts w:ascii="Arial" w:hAnsi="Arial" w:cs="Arial"/>
          <w:sz w:val="24"/>
          <w:szCs w:val="24"/>
        </w:rPr>
        <w:t xml:space="preserve"> МО «Баяндаевский район»</w:t>
      </w:r>
    </w:p>
    <w:p w:rsidR="004F3701" w:rsidRPr="002001B5" w:rsidRDefault="00357369" w:rsidP="00E8114D">
      <w:pPr>
        <w:pStyle w:val="Style17"/>
        <w:widowControl/>
        <w:tabs>
          <w:tab w:val="left" w:pos="893"/>
        </w:tabs>
        <w:spacing w:before="53"/>
        <w:ind w:firstLine="576"/>
        <w:rPr>
          <w:rStyle w:val="FontStyle35"/>
          <w:rFonts w:ascii="Arial" w:hAnsi="Arial" w:cs="Arial"/>
          <w:sz w:val="24"/>
          <w:szCs w:val="24"/>
        </w:rPr>
      </w:pPr>
      <w:r w:rsidRPr="00357369">
        <w:rPr>
          <w:rStyle w:val="FontStyle35"/>
          <w:rFonts w:ascii="Arial" w:hAnsi="Arial" w:cs="Arial"/>
          <w:sz w:val="24"/>
          <w:szCs w:val="24"/>
        </w:rPr>
        <w:t xml:space="preserve">А.П. </w:t>
      </w:r>
      <w:proofErr w:type="spellStart"/>
      <w:r w:rsidRPr="00357369">
        <w:rPr>
          <w:rStyle w:val="FontStyle35"/>
          <w:rFonts w:ascii="Arial" w:hAnsi="Arial" w:cs="Arial"/>
          <w:sz w:val="24"/>
          <w:szCs w:val="24"/>
        </w:rPr>
        <w:t>Табинаев</w:t>
      </w:r>
      <w:proofErr w:type="spellEnd"/>
    </w:p>
    <w:p w:rsidR="00E8114D" w:rsidRPr="002001B5" w:rsidRDefault="00E8114D" w:rsidP="00E8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33C08" w:rsidRPr="002001B5" w:rsidRDefault="00033C08" w:rsidP="00033C08">
      <w:pPr>
        <w:spacing w:after="0" w:line="240" w:lineRule="auto"/>
        <w:ind w:firstLine="709"/>
        <w:jc w:val="right"/>
        <w:rPr>
          <w:rStyle w:val="FontStyle32"/>
          <w:rFonts w:ascii="Arial" w:hAnsi="Arial" w:cs="Arial"/>
          <w:sz w:val="24"/>
          <w:szCs w:val="24"/>
        </w:rPr>
      </w:pPr>
    </w:p>
    <w:p w:rsidR="00033C08" w:rsidRPr="002001B5" w:rsidRDefault="00033C08" w:rsidP="00033C08">
      <w:pPr>
        <w:spacing w:after="0" w:line="240" w:lineRule="auto"/>
        <w:ind w:firstLine="709"/>
        <w:jc w:val="right"/>
        <w:rPr>
          <w:rStyle w:val="FontStyle32"/>
          <w:rFonts w:ascii="Arial" w:hAnsi="Arial" w:cs="Arial"/>
          <w:sz w:val="24"/>
          <w:szCs w:val="24"/>
        </w:rPr>
      </w:pPr>
    </w:p>
    <w:p w:rsidR="00033C08" w:rsidRPr="002001B5" w:rsidRDefault="00033C08" w:rsidP="00360052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sectPr w:rsidR="00033C08" w:rsidRPr="002001B5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939" w:rsidRDefault="00530939" w:rsidP="005F17DF">
      <w:pPr>
        <w:spacing w:after="0" w:line="240" w:lineRule="auto"/>
      </w:pPr>
      <w:r>
        <w:separator/>
      </w:r>
    </w:p>
  </w:endnote>
  <w:endnote w:type="continuationSeparator" w:id="0">
    <w:p w:rsidR="00530939" w:rsidRDefault="00530939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939" w:rsidRDefault="00530939" w:rsidP="005F17DF">
      <w:pPr>
        <w:spacing w:after="0" w:line="240" w:lineRule="auto"/>
      </w:pPr>
      <w:r>
        <w:separator/>
      </w:r>
    </w:p>
  </w:footnote>
  <w:footnote w:type="continuationSeparator" w:id="0">
    <w:p w:rsidR="00530939" w:rsidRDefault="00530939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B6F"/>
    <w:multiLevelType w:val="multilevel"/>
    <w:tmpl w:val="ADAAFC52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">
    <w:nsid w:val="09EC4F14"/>
    <w:multiLevelType w:val="singleLevel"/>
    <w:tmpl w:val="FB187788"/>
    <w:lvl w:ilvl="0">
      <w:start w:val="10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0D145FF7"/>
    <w:multiLevelType w:val="hybridMultilevel"/>
    <w:tmpl w:val="51FA4882"/>
    <w:lvl w:ilvl="0" w:tplc="A17EF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05765E"/>
    <w:multiLevelType w:val="hybridMultilevel"/>
    <w:tmpl w:val="41282AFE"/>
    <w:lvl w:ilvl="0" w:tplc="101E9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EB53FA"/>
    <w:multiLevelType w:val="hybridMultilevel"/>
    <w:tmpl w:val="D11CA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C3847"/>
    <w:multiLevelType w:val="singleLevel"/>
    <w:tmpl w:val="FD0ECE48"/>
    <w:lvl w:ilvl="0">
      <w:start w:val="13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19A2144F"/>
    <w:multiLevelType w:val="multilevel"/>
    <w:tmpl w:val="A05C7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A8C2291"/>
    <w:multiLevelType w:val="hybridMultilevel"/>
    <w:tmpl w:val="D790275C"/>
    <w:lvl w:ilvl="0" w:tplc="77D471A2">
      <w:start w:val="2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7B7A01"/>
    <w:multiLevelType w:val="hybridMultilevel"/>
    <w:tmpl w:val="FDB221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43B33"/>
    <w:multiLevelType w:val="hybridMultilevel"/>
    <w:tmpl w:val="0E1A5E20"/>
    <w:lvl w:ilvl="0" w:tplc="A7CCED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91526C"/>
    <w:multiLevelType w:val="hybridMultilevel"/>
    <w:tmpl w:val="2962D904"/>
    <w:lvl w:ilvl="0" w:tplc="7A1ACAA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560756"/>
    <w:multiLevelType w:val="hybridMultilevel"/>
    <w:tmpl w:val="BC1E5C40"/>
    <w:lvl w:ilvl="0" w:tplc="7F624EC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E566363"/>
    <w:multiLevelType w:val="hybridMultilevel"/>
    <w:tmpl w:val="20E205C0"/>
    <w:lvl w:ilvl="0" w:tplc="1DAA7E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8A0625"/>
    <w:multiLevelType w:val="singleLevel"/>
    <w:tmpl w:val="CD141A78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334D59C0"/>
    <w:multiLevelType w:val="hybridMultilevel"/>
    <w:tmpl w:val="2000F424"/>
    <w:lvl w:ilvl="0" w:tplc="A1B2C5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472E03"/>
    <w:multiLevelType w:val="singleLevel"/>
    <w:tmpl w:val="C20E1A8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>
    <w:nsid w:val="395D6C83"/>
    <w:multiLevelType w:val="singleLevel"/>
    <w:tmpl w:val="4C2C8F46"/>
    <w:lvl w:ilvl="0">
      <w:start w:val="16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>
    <w:nsid w:val="3AAE757C"/>
    <w:multiLevelType w:val="hybridMultilevel"/>
    <w:tmpl w:val="DC487842"/>
    <w:lvl w:ilvl="0" w:tplc="7A1ACAA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515534"/>
    <w:multiLevelType w:val="hybridMultilevel"/>
    <w:tmpl w:val="6F801D46"/>
    <w:lvl w:ilvl="0" w:tplc="9064D50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F596E30"/>
    <w:multiLevelType w:val="singleLevel"/>
    <w:tmpl w:val="DAA222DC"/>
    <w:lvl w:ilvl="0">
      <w:start w:val="30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0">
    <w:nsid w:val="41715645"/>
    <w:multiLevelType w:val="hybridMultilevel"/>
    <w:tmpl w:val="1C86B16C"/>
    <w:lvl w:ilvl="0" w:tplc="C30C3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7F5D13"/>
    <w:multiLevelType w:val="hybridMultilevel"/>
    <w:tmpl w:val="819EF74A"/>
    <w:lvl w:ilvl="0" w:tplc="96B657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9504673"/>
    <w:multiLevelType w:val="hybridMultilevel"/>
    <w:tmpl w:val="216A6260"/>
    <w:lvl w:ilvl="0" w:tplc="D45C7F04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A8004C"/>
    <w:multiLevelType w:val="multilevel"/>
    <w:tmpl w:val="3F52B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4E0B517C"/>
    <w:multiLevelType w:val="hybridMultilevel"/>
    <w:tmpl w:val="245677E6"/>
    <w:lvl w:ilvl="0" w:tplc="1720A15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6368E3"/>
    <w:multiLevelType w:val="singleLevel"/>
    <w:tmpl w:val="2850D744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>
    <w:nsid w:val="5A9678A1"/>
    <w:multiLevelType w:val="multilevel"/>
    <w:tmpl w:val="A5BEFB3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27">
    <w:nsid w:val="5E9F3F8D"/>
    <w:multiLevelType w:val="singleLevel"/>
    <w:tmpl w:val="8C285D84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8">
    <w:nsid w:val="620822CC"/>
    <w:multiLevelType w:val="singleLevel"/>
    <w:tmpl w:val="640C914A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9">
    <w:nsid w:val="702A5B05"/>
    <w:multiLevelType w:val="singleLevel"/>
    <w:tmpl w:val="21B0DDF4"/>
    <w:lvl w:ilvl="0">
      <w:start w:val="25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>
    <w:nsid w:val="71D669BA"/>
    <w:multiLevelType w:val="singleLevel"/>
    <w:tmpl w:val="9AAC5784"/>
    <w:lvl w:ilvl="0">
      <w:start w:val="20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1">
    <w:nsid w:val="729D2EEE"/>
    <w:multiLevelType w:val="hybridMultilevel"/>
    <w:tmpl w:val="C4C664B4"/>
    <w:lvl w:ilvl="0" w:tplc="0A2CB4E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9015D44"/>
    <w:multiLevelType w:val="hybridMultilevel"/>
    <w:tmpl w:val="E62E2DEC"/>
    <w:lvl w:ilvl="0" w:tplc="2924A77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D8113C8"/>
    <w:multiLevelType w:val="multilevel"/>
    <w:tmpl w:val="36FE1E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8"/>
  </w:num>
  <w:num w:numId="5">
    <w:abstractNumId w:val="28"/>
  </w:num>
  <w:num w:numId="6">
    <w:abstractNumId w:val="10"/>
  </w:num>
  <w:num w:numId="7">
    <w:abstractNumId w:val="24"/>
  </w:num>
  <w:num w:numId="8">
    <w:abstractNumId w:val="9"/>
  </w:num>
  <w:num w:numId="9">
    <w:abstractNumId w:val="27"/>
  </w:num>
  <w:num w:numId="10">
    <w:abstractNumId w:val="11"/>
  </w:num>
  <w:num w:numId="11">
    <w:abstractNumId w:val="17"/>
  </w:num>
  <w:num w:numId="12">
    <w:abstractNumId w:val="3"/>
  </w:num>
  <w:num w:numId="13">
    <w:abstractNumId w:val="13"/>
  </w:num>
  <w:num w:numId="14">
    <w:abstractNumId w:val="32"/>
  </w:num>
  <w:num w:numId="15">
    <w:abstractNumId w:val="18"/>
  </w:num>
  <w:num w:numId="16">
    <w:abstractNumId w:val="2"/>
  </w:num>
  <w:num w:numId="17">
    <w:abstractNumId w:val="25"/>
  </w:num>
  <w:num w:numId="18">
    <w:abstractNumId w:val="7"/>
  </w:num>
  <w:num w:numId="19">
    <w:abstractNumId w:val="26"/>
  </w:num>
  <w:num w:numId="20">
    <w:abstractNumId w:val="29"/>
  </w:num>
  <w:num w:numId="21">
    <w:abstractNumId w:val="15"/>
  </w:num>
  <w:num w:numId="22">
    <w:abstractNumId w:val="1"/>
  </w:num>
  <w:num w:numId="23">
    <w:abstractNumId w:val="5"/>
  </w:num>
  <w:num w:numId="24">
    <w:abstractNumId w:val="16"/>
  </w:num>
  <w:num w:numId="25">
    <w:abstractNumId w:val="30"/>
  </w:num>
  <w:num w:numId="26">
    <w:abstractNumId w:val="19"/>
  </w:num>
  <w:num w:numId="27">
    <w:abstractNumId w:val="4"/>
  </w:num>
  <w:num w:numId="28">
    <w:abstractNumId w:val="31"/>
  </w:num>
  <w:num w:numId="29">
    <w:abstractNumId w:val="33"/>
  </w:num>
  <w:num w:numId="30">
    <w:abstractNumId w:val="12"/>
  </w:num>
  <w:num w:numId="31">
    <w:abstractNumId w:val="20"/>
  </w:num>
  <w:num w:numId="32">
    <w:abstractNumId w:val="6"/>
  </w:num>
  <w:num w:numId="33">
    <w:abstractNumId w:val="23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08"/>
    <w:rsid w:val="0000079C"/>
    <w:rsid w:val="0000182F"/>
    <w:rsid w:val="00003DD8"/>
    <w:rsid w:val="000064AA"/>
    <w:rsid w:val="00013EEB"/>
    <w:rsid w:val="00017EDA"/>
    <w:rsid w:val="00022196"/>
    <w:rsid w:val="0002250A"/>
    <w:rsid w:val="00025179"/>
    <w:rsid w:val="00030C2E"/>
    <w:rsid w:val="00032C63"/>
    <w:rsid w:val="00033486"/>
    <w:rsid w:val="00033557"/>
    <w:rsid w:val="00033C08"/>
    <w:rsid w:val="000356A8"/>
    <w:rsid w:val="000358B5"/>
    <w:rsid w:val="00035FF1"/>
    <w:rsid w:val="0003632E"/>
    <w:rsid w:val="00036937"/>
    <w:rsid w:val="0004023C"/>
    <w:rsid w:val="00040DC8"/>
    <w:rsid w:val="000425BF"/>
    <w:rsid w:val="00045A91"/>
    <w:rsid w:val="00045DA0"/>
    <w:rsid w:val="00045E25"/>
    <w:rsid w:val="00046028"/>
    <w:rsid w:val="00047DF1"/>
    <w:rsid w:val="0005462B"/>
    <w:rsid w:val="000610D3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432E"/>
    <w:rsid w:val="000769C8"/>
    <w:rsid w:val="00080A39"/>
    <w:rsid w:val="00081513"/>
    <w:rsid w:val="000827D4"/>
    <w:rsid w:val="000861E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4FCD"/>
    <w:rsid w:val="000B5523"/>
    <w:rsid w:val="000B6EAE"/>
    <w:rsid w:val="000C355F"/>
    <w:rsid w:val="000C39EB"/>
    <w:rsid w:val="000C3DF1"/>
    <w:rsid w:val="000C5301"/>
    <w:rsid w:val="000C7A50"/>
    <w:rsid w:val="000D1FB8"/>
    <w:rsid w:val="000D26BD"/>
    <w:rsid w:val="000D6084"/>
    <w:rsid w:val="000D648B"/>
    <w:rsid w:val="000E1644"/>
    <w:rsid w:val="000E2335"/>
    <w:rsid w:val="000E4ACB"/>
    <w:rsid w:val="000F0A61"/>
    <w:rsid w:val="000F5230"/>
    <w:rsid w:val="00103C33"/>
    <w:rsid w:val="001066FD"/>
    <w:rsid w:val="00111872"/>
    <w:rsid w:val="00111A96"/>
    <w:rsid w:val="00112481"/>
    <w:rsid w:val="0011266A"/>
    <w:rsid w:val="00112F2B"/>
    <w:rsid w:val="00121B68"/>
    <w:rsid w:val="00124717"/>
    <w:rsid w:val="00125AAC"/>
    <w:rsid w:val="00127B28"/>
    <w:rsid w:val="001352E4"/>
    <w:rsid w:val="001360B0"/>
    <w:rsid w:val="00140D96"/>
    <w:rsid w:val="0014499A"/>
    <w:rsid w:val="001452A8"/>
    <w:rsid w:val="0014604A"/>
    <w:rsid w:val="001523AE"/>
    <w:rsid w:val="00155F3A"/>
    <w:rsid w:val="00156A9D"/>
    <w:rsid w:val="00162C47"/>
    <w:rsid w:val="00165457"/>
    <w:rsid w:val="0016685B"/>
    <w:rsid w:val="00170571"/>
    <w:rsid w:val="0017058B"/>
    <w:rsid w:val="00173BE2"/>
    <w:rsid w:val="00175B7D"/>
    <w:rsid w:val="00175D70"/>
    <w:rsid w:val="001763A2"/>
    <w:rsid w:val="0017656C"/>
    <w:rsid w:val="00177CCB"/>
    <w:rsid w:val="001835E2"/>
    <w:rsid w:val="001860AB"/>
    <w:rsid w:val="001864DC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A4CBC"/>
    <w:rsid w:val="001B156C"/>
    <w:rsid w:val="001B4126"/>
    <w:rsid w:val="001B78C1"/>
    <w:rsid w:val="001C2C63"/>
    <w:rsid w:val="001C58C8"/>
    <w:rsid w:val="001D0FEC"/>
    <w:rsid w:val="001D49DE"/>
    <w:rsid w:val="001D4CFA"/>
    <w:rsid w:val="001D68DD"/>
    <w:rsid w:val="001E126A"/>
    <w:rsid w:val="001E5432"/>
    <w:rsid w:val="001E60A6"/>
    <w:rsid w:val="001E6A6F"/>
    <w:rsid w:val="001F2B03"/>
    <w:rsid w:val="001F2E80"/>
    <w:rsid w:val="001F2EC1"/>
    <w:rsid w:val="001F3941"/>
    <w:rsid w:val="001F5A2E"/>
    <w:rsid w:val="002000BA"/>
    <w:rsid w:val="002001B5"/>
    <w:rsid w:val="00200FCD"/>
    <w:rsid w:val="0020487B"/>
    <w:rsid w:val="00206708"/>
    <w:rsid w:val="00211066"/>
    <w:rsid w:val="00215207"/>
    <w:rsid w:val="002217AF"/>
    <w:rsid w:val="0022628E"/>
    <w:rsid w:val="00230106"/>
    <w:rsid w:val="002402C1"/>
    <w:rsid w:val="00243046"/>
    <w:rsid w:val="00251A0A"/>
    <w:rsid w:val="00252422"/>
    <w:rsid w:val="00253A6C"/>
    <w:rsid w:val="00254719"/>
    <w:rsid w:val="00254A57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85665"/>
    <w:rsid w:val="00292CAA"/>
    <w:rsid w:val="002937FF"/>
    <w:rsid w:val="002A0814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6DD"/>
    <w:rsid w:val="002C5E48"/>
    <w:rsid w:val="002D0902"/>
    <w:rsid w:val="002D0A1C"/>
    <w:rsid w:val="002D10A4"/>
    <w:rsid w:val="002D1D0B"/>
    <w:rsid w:val="002D2F64"/>
    <w:rsid w:val="002E07F8"/>
    <w:rsid w:val="002E090B"/>
    <w:rsid w:val="002E0EC3"/>
    <w:rsid w:val="002E2E55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513"/>
    <w:rsid w:val="00336859"/>
    <w:rsid w:val="0033765D"/>
    <w:rsid w:val="0034391E"/>
    <w:rsid w:val="00345550"/>
    <w:rsid w:val="00346A1C"/>
    <w:rsid w:val="00351839"/>
    <w:rsid w:val="00353F3D"/>
    <w:rsid w:val="00357369"/>
    <w:rsid w:val="00360052"/>
    <w:rsid w:val="00360CC2"/>
    <w:rsid w:val="00360F09"/>
    <w:rsid w:val="00361113"/>
    <w:rsid w:val="003642B5"/>
    <w:rsid w:val="00364D0D"/>
    <w:rsid w:val="0036611C"/>
    <w:rsid w:val="00366698"/>
    <w:rsid w:val="00372DC8"/>
    <w:rsid w:val="00383D63"/>
    <w:rsid w:val="00384621"/>
    <w:rsid w:val="00384E8A"/>
    <w:rsid w:val="00386E99"/>
    <w:rsid w:val="0038733B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543E"/>
    <w:rsid w:val="003D67C4"/>
    <w:rsid w:val="003E1A77"/>
    <w:rsid w:val="003E3B3E"/>
    <w:rsid w:val="003E7463"/>
    <w:rsid w:val="003F197F"/>
    <w:rsid w:val="003F1A29"/>
    <w:rsid w:val="003F31A8"/>
    <w:rsid w:val="003F6D70"/>
    <w:rsid w:val="003F6F11"/>
    <w:rsid w:val="00402E68"/>
    <w:rsid w:val="0040370D"/>
    <w:rsid w:val="00403D4A"/>
    <w:rsid w:val="00404E78"/>
    <w:rsid w:val="00406C71"/>
    <w:rsid w:val="00407777"/>
    <w:rsid w:val="00410060"/>
    <w:rsid w:val="00412291"/>
    <w:rsid w:val="004125A6"/>
    <w:rsid w:val="00415E40"/>
    <w:rsid w:val="004170D8"/>
    <w:rsid w:val="0041727F"/>
    <w:rsid w:val="00417BAF"/>
    <w:rsid w:val="00430509"/>
    <w:rsid w:val="00432303"/>
    <w:rsid w:val="00432FFD"/>
    <w:rsid w:val="00433A82"/>
    <w:rsid w:val="00434D43"/>
    <w:rsid w:val="004351AF"/>
    <w:rsid w:val="00440A46"/>
    <w:rsid w:val="004417EC"/>
    <w:rsid w:val="004459A5"/>
    <w:rsid w:val="004477FA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96192"/>
    <w:rsid w:val="004A3970"/>
    <w:rsid w:val="004B3792"/>
    <w:rsid w:val="004B74ED"/>
    <w:rsid w:val="004B7894"/>
    <w:rsid w:val="004B79F7"/>
    <w:rsid w:val="004C1CD0"/>
    <w:rsid w:val="004C759A"/>
    <w:rsid w:val="004D3B00"/>
    <w:rsid w:val="004D3B30"/>
    <w:rsid w:val="004E18E9"/>
    <w:rsid w:val="004E4A11"/>
    <w:rsid w:val="004E71EB"/>
    <w:rsid w:val="004E7CAE"/>
    <w:rsid w:val="004F3701"/>
    <w:rsid w:val="004F3F2C"/>
    <w:rsid w:val="004F4AF1"/>
    <w:rsid w:val="004F7D29"/>
    <w:rsid w:val="00500AF3"/>
    <w:rsid w:val="00502D4C"/>
    <w:rsid w:val="00503EC9"/>
    <w:rsid w:val="0051185B"/>
    <w:rsid w:val="00514369"/>
    <w:rsid w:val="00516A8F"/>
    <w:rsid w:val="00517614"/>
    <w:rsid w:val="005221E0"/>
    <w:rsid w:val="00524B07"/>
    <w:rsid w:val="00530939"/>
    <w:rsid w:val="00537345"/>
    <w:rsid w:val="005378DF"/>
    <w:rsid w:val="005479D2"/>
    <w:rsid w:val="0055163F"/>
    <w:rsid w:val="00554F8B"/>
    <w:rsid w:val="005550B3"/>
    <w:rsid w:val="0056083A"/>
    <w:rsid w:val="00580867"/>
    <w:rsid w:val="00582F9B"/>
    <w:rsid w:val="00583064"/>
    <w:rsid w:val="0058578D"/>
    <w:rsid w:val="005900E5"/>
    <w:rsid w:val="00596547"/>
    <w:rsid w:val="005A04B8"/>
    <w:rsid w:val="005A1385"/>
    <w:rsid w:val="005A13FC"/>
    <w:rsid w:val="005A3404"/>
    <w:rsid w:val="005A64A1"/>
    <w:rsid w:val="005A6925"/>
    <w:rsid w:val="005A7308"/>
    <w:rsid w:val="005B1109"/>
    <w:rsid w:val="005B17C9"/>
    <w:rsid w:val="005B46AA"/>
    <w:rsid w:val="005B48FD"/>
    <w:rsid w:val="005B4ED9"/>
    <w:rsid w:val="005B70C2"/>
    <w:rsid w:val="005C04FB"/>
    <w:rsid w:val="005C1363"/>
    <w:rsid w:val="005C3365"/>
    <w:rsid w:val="005D1E5C"/>
    <w:rsid w:val="005D3126"/>
    <w:rsid w:val="005D3F5E"/>
    <w:rsid w:val="005D4B92"/>
    <w:rsid w:val="005E1CA2"/>
    <w:rsid w:val="005E3D59"/>
    <w:rsid w:val="005E3DA1"/>
    <w:rsid w:val="005E45B6"/>
    <w:rsid w:val="005E6ED1"/>
    <w:rsid w:val="005F17DF"/>
    <w:rsid w:val="005F28E8"/>
    <w:rsid w:val="005F2EFC"/>
    <w:rsid w:val="00610D47"/>
    <w:rsid w:val="0061215B"/>
    <w:rsid w:val="006139B5"/>
    <w:rsid w:val="00615F29"/>
    <w:rsid w:val="0062122B"/>
    <w:rsid w:val="0062163B"/>
    <w:rsid w:val="00624590"/>
    <w:rsid w:val="0062671F"/>
    <w:rsid w:val="00631196"/>
    <w:rsid w:val="00634AD0"/>
    <w:rsid w:val="00634B10"/>
    <w:rsid w:val="0063731B"/>
    <w:rsid w:val="006424E6"/>
    <w:rsid w:val="00642F26"/>
    <w:rsid w:val="00652686"/>
    <w:rsid w:val="0065287D"/>
    <w:rsid w:val="006621A6"/>
    <w:rsid w:val="00663945"/>
    <w:rsid w:val="00665F1D"/>
    <w:rsid w:val="00683028"/>
    <w:rsid w:val="00683E80"/>
    <w:rsid w:val="006854D2"/>
    <w:rsid w:val="006857A1"/>
    <w:rsid w:val="00687132"/>
    <w:rsid w:val="006937BA"/>
    <w:rsid w:val="00695189"/>
    <w:rsid w:val="006A15CD"/>
    <w:rsid w:val="006A2198"/>
    <w:rsid w:val="006A3EE1"/>
    <w:rsid w:val="006A41B7"/>
    <w:rsid w:val="006A435F"/>
    <w:rsid w:val="006A4652"/>
    <w:rsid w:val="006B219E"/>
    <w:rsid w:val="006B4FCB"/>
    <w:rsid w:val="006B50B6"/>
    <w:rsid w:val="006B5221"/>
    <w:rsid w:val="006B6E72"/>
    <w:rsid w:val="006C1490"/>
    <w:rsid w:val="006C1CCE"/>
    <w:rsid w:val="006C1FCB"/>
    <w:rsid w:val="006C2D47"/>
    <w:rsid w:val="006C2FAF"/>
    <w:rsid w:val="006C57EC"/>
    <w:rsid w:val="006C6046"/>
    <w:rsid w:val="006C78FE"/>
    <w:rsid w:val="006C7C8E"/>
    <w:rsid w:val="006D0967"/>
    <w:rsid w:val="006D1976"/>
    <w:rsid w:val="006D30E6"/>
    <w:rsid w:val="006D3BF6"/>
    <w:rsid w:val="006D5BEB"/>
    <w:rsid w:val="006D7617"/>
    <w:rsid w:val="006D7CBB"/>
    <w:rsid w:val="006E0FF9"/>
    <w:rsid w:val="006E2E3F"/>
    <w:rsid w:val="006E3E36"/>
    <w:rsid w:val="006F19E9"/>
    <w:rsid w:val="006F262F"/>
    <w:rsid w:val="007040F0"/>
    <w:rsid w:val="00706D91"/>
    <w:rsid w:val="00707A41"/>
    <w:rsid w:val="00710C0B"/>
    <w:rsid w:val="00710EE1"/>
    <w:rsid w:val="0071190E"/>
    <w:rsid w:val="0071331B"/>
    <w:rsid w:val="007153DE"/>
    <w:rsid w:val="0071712E"/>
    <w:rsid w:val="00725591"/>
    <w:rsid w:val="00727E3D"/>
    <w:rsid w:val="00735B63"/>
    <w:rsid w:val="007416BA"/>
    <w:rsid w:val="00741850"/>
    <w:rsid w:val="0074352F"/>
    <w:rsid w:val="007458B3"/>
    <w:rsid w:val="00746907"/>
    <w:rsid w:val="00746F3E"/>
    <w:rsid w:val="00751004"/>
    <w:rsid w:val="00751B44"/>
    <w:rsid w:val="00757225"/>
    <w:rsid w:val="00763333"/>
    <w:rsid w:val="00763AA5"/>
    <w:rsid w:val="00765A91"/>
    <w:rsid w:val="00767289"/>
    <w:rsid w:val="0077003F"/>
    <w:rsid w:val="007701DC"/>
    <w:rsid w:val="00773171"/>
    <w:rsid w:val="0077435A"/>
    <w:rsid w:val="00774A44"/>
    <w:rsid w:val="007754CB"/>
    <w:rsid w:val="0077746D"/>
    <w:rsid w:val="00777DD6"/>
    <w:rsid w:val="0078110F"/>
    <w:rsid w:val="0078141F"/>
    <w:rsid w:val="007832BE"/>
    <w:rsid w:val="0078500E"/>
    <w:rsid w:val="0078516A"/>
    <w:rsid w:val="00785843"/>
    <w:rsid w:val="00787AEE"/>
    <w:rsid w:val="00792639"/>
    <w:rsid w:val="00794182"/>
    <w:rsid w:val="007955AC"/>
    <w:rsid w:val="00796FA0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C0958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4D9A"/>
    <w:rsid w:val="008054D8"/>
    <w:rsid w:val="00805BC6"/>
    <w:rsid w:val="0081281C"/>
    <w:rsid w:val="0082044D"/>
    <w:rsid w:val="008217C6"/>
    <w:rsid w:val="00822EBF"/>
    <w:rsid w:val="008252BF"/>
    <w:rsid w:val="0082621C"/>
    <w:rsid w:val="00833DA7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5D6F"/>
    <w:rsid w:val="008964EB"/>
    <w:rsid w:val="008A59CE"/>
    <w:rsid w:val="008B0452"/>
    <w:rsid w:val="008B4221"/>
    <w:rsid w:val="008B610F"/>
    <w:rsid w:val="008B69CF"/>
    <w:rsid w:val="008B6D03"/>
    <w:rsid w:val="008B6FC7"/>
    <w:rsid w:val="008B7CF7"/>
    <w:rsid w:val="008C578E"/>
    <w:rsid w:val="008C6464"/>
    <w:rsid w:val="008D116C"/>
    <w:rsid w:val="008D6F7A"/>
    <w:rsid w:val="008D77D8"/>
    <w:rsid w:val="008D7E3E"/>
    <w:rsid w:val="008E2635"/>
    <w:rsid w:val="008F1C4B"/>
    <w:rsid w:val="008F3D6C"/>
    <w:rsid w:val="008F3E27"/>
    <w:rsid w:val="00901C98"/>
    <w:rsid w:val="00915F16"/>
    <w:rsid w:val="00920803"/>
    <w:rsid w:val="00921FFA"/>
    <w:rsid w:val="00925E19"/>
    <w:rsid w:val="009310FF"/>
    <w:rsid w:val="00936A29"/>
    <w:rsid w:val="00943E35"/>
    <w:rsid w:val="0094505B"/>
    <w:rsid w:val="00950C90"/>
    <w:rsid w:val="00952FBE"/>
    <w:rsid w:val="0095714C"/>
    <w:rsid w:val="00957D79"/>
    <w:rsid w:val="00960C16"/>
    <w:rsid w:val="0096555F"/>
    <w:rsid w:val="009661DA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B23EF"/>
    <w:rsid w:val="009C7973"/>
    <w:rsid w:val="009D1486"/>
    <w:rsid w:val="009D4187"/>
    <w:rsid w:val="009D51D3"/>
    <w:rsid w:val="009D6F68"/>
    <w:rsid w:val="009D7462"/>
    <w:rsid w:val="009E2306"/>
    <w:rsid w:val="009E3DFA"/>
    <w:rsid w:val="009E5D60"/>
    <w:rsid w:val="009E66CB"/>
    <w:rsid w:val="009F1005"/>
    <w:rsid w:val="009F5DAE"/>
    <w:rsid w:val="009F5ECB"/>
    <w:rsid w:val="00A00CAE"/>
    <w:rsid w:val="00A01767"/>
    <w:rsid w:val="00A02C3E"/>
    <w:rsid w:val="00A0313A"/>
    <w:rsid w:val="00A03B32"/>
    <w:rsid w:val="00A03C1A"/>
    <w:rsid w:val="00A04FB4"/>
    <w:rsid w:val="00A05F3E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34BFC"/>
    <w:rsid w:val="00A3565B"/>
    <w:rsid w:val="00A404FD"/>
    <w:rsid w:val="00A41F21"/>
    <w:rsid w:val="00A448F7"/>
    <w:rsid w:val="00A474ED"/>
    <w:rsid w:val="00A52B62"/>
    <w:rsid w:val="00A53964"/>
    <w:rsid w:val="00A57530"/>
    <w:rsid w:val="00A605FC"/>
    <w:rsid w:val="00A60C8F"/>
    <w:rsid w:val="00A610F6"/>
    <w:rsid w:val="00A6177D"/>
    <w:rsid w:val="00A65407"/>
    <w:rsid w:val="00A6684D"/>
    <w:rsid w:val="00A66C1C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4ED"/>
    <w:rsid w:val="00A95E84"/>
    <w:rsid w:val="00AA46D4"/>
    <w:rsid w:val="00AA79D7"/>
    <w:rsid w:val="00AB0078"/>
    <w:rsid w:val="00AB37C0"/>
    <w:rsid w:val="00AB6EF3"/>
    <w:rsid w:val="00AB7D40"/>
    <w:rsid w:val="00AC259A"/>
    <w:rsid w:val="00AC466B"/>
    <w:rsid w:val="00AD5016"/>
    <w:rsid w:val="00AD6143"/>
    <w:rsid w:val="00AD757B"/>
    <w:rsid w:val="00AE1DF2"/>
    <w:rsid w:val="00AE3D0B"/>
    <w:rsid w:val="00AE41DC"/>
    <w:rsid w:val="00AE5A4E"/>
    <w:rsid w:val="00AF2643"/>
    <w:rsid w:val="00AF50BB"/>
    <w:rsid w:val="00AF5DEA"/>
    <w:rsid w:val="00B03268"/>
    <w:rsid w:val="00B03869"/>
    <w:rsid w:val="00B1007B"/>
    <w:rsid w:val="00B12151"/>
    <w:rsid w:val="00B1489E"/>
    <w:rsid w:val="00B14C6F"/>
    <w:rsid w:val="00B1716A"/>
    <w:rsid w:val="00B17565"/>
    <w:rsid w:val="00B20EDD"/>
    <w:rsid w:val="00B2140B"/>
    <w:rsid w:val="00B21C69"/>
    <w:rsid w:val="00B27CF0"/>
    <w:rsid w:val="00B30EBD"/>
    <w:rsid w:val="00B326B5"/>
    <w:rsid w:val="00B42A7D"/>
    <w:rsid w:val="00B430AA"/>
    <w:rsid w:val="00B47106"/>
    <w:rsid w:val="00B51BAF"/>
    <w:rsid w:val="00B53FE9"/>
    <w:rsid w:val="00B570E8"/>
    <w:rsid w:val="00B57536"/>
    <w:rsid w:val="00B577FB"/>
    <w:rsid w:val="00B63792"/>
    <w:rsid w:val="00B670E1"/>
    <w:rsid w:val="00B702E1"/>
    <w:rsid w:val="00B76817"/>
    <w:rsid w:val="00B76E74"/>
    <w:rsid w:val="00B84389"/>
    <w:rsid w:val="00B853D0"/>
    <w:rsid w:val="00B86771"/>
    <w:rsid w:val="00B91E7D"/>
    <w:rsid w:val="00B9367A"/>
    <w:rsid w:val="00B940F9"/>
    <w:rsid w:val="00B948FA"/>
    <w:rsid w:val="00B97ADA"/>
    <w:rsid w:val="00B97CCE"/>
    <w:rsid w:val="00BA058E"/>
    <w:rsid w:val="00BA0A44"/>
    <w:rsid w:val="00BA2AF0"/>
    <w:rsid w:val="00BA39E0"/>
    <w:rsid w:val="00BA71D9"/>
    <w:rsid w:val="00BB176F"/>
    <w:rsid w:val="00BC08D7"/>
    <w:rsid w:val="00BC2151"/>
    <w:rsid w:val="00BC2320"/>
    <w:rsid w:val="00BC258C"/>
    <w:rsid w:val="00BC4C1D"/>
    <w:rsid w:val="00BC6995"/>
    <w:rsid w:val="00BC71CD"/>
    <w:rsid w:val="00BC7200"/>
    <w:rsid w:val="00BD1252"/>
    <w:rsid w:val="00BD135E"/>
    <w:rsid w:val="00BD142C"/>
    <w:rsid w:val="00BD410F"/>
    <w:rsid w:val="00BD4DE8"/>
    <w:rsid w:val="00BE1064"/>
    <w:rsid w:val="00BE1EA3"/>
    <w:rsid w:val="00BF239C"/>
    <w:rsid w:val="00BF77F8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37E90"/>
    <w:rsid w:val="00C40CE4"/>
    <w:rsid w:val="00C4115E"/>
    <w:rsid w:val="00C41B5E"/>
    <w:rsid w:val="00C47790"/>
    <w:rsid w:val="00C47D26"/>
    <w:rsid w:val="00C5086A"/>
    <w:rsid w:val="00C50AA1"/>
    <w:rsid w:val="00C54316"/>
    <w:rsid w:val="00C60357"/>
    <w:rsid w:val="00C61008"/>
    <w:rsid w:val="00C66095"/>
    <w:rsid w:val="00C675FE"/>
    <w:rsid w:val="00C67BC8"/>
    <w:rsid w:val="00C717DB"/>
    <w:rsid w:val="00C72031"/>
    <w:rsid w:val="00C778E2"/>
    <w:rsid w:val="00C77B7A"/>
    <w:rsid w:val="00C77F41"/>
    <w:rsid w:val="00C821CD"/>
    <w:rsid w:val="00C8372E"/>
    <w:rsid w:val="00C85560"/>
    <w:rsid w:val="00C87B81"/>
    <w:rsid w:val="00C96FBF"/>
    <w:rsid w:val="00C9783F"/>
    <w:rsid w:val="00CB04E9"/>
    <w:rsid w:val="00CB0AFD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4407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3404"/>
    <w:rsid w:val="00D56BE2"/>
    <w:rsid w:val="00D56ECA"/>
    <w:rsid w:val="00D616A9"/>
    <w:rsid w:val="00D62FC0"/>
    <w:rsid w:val="00D64EB8"/>
    <w:rsid w:val="00D65109"/>
    <w:rsid w:val="00D71F90"/>
    <w:rsid w:val="00D777DE"/>
    <w:rsid w:val="00D81B49"/>
    <w:rsid w:val="00D820E2"/>
    <w:rsid w:val="00D829C5"/>
    <w:rsid w:val="00D833DE"/>
    <w:rsid w:val="00D84119"/>
    <w:rsid w:val="00D84586"/>
    <w:rsid w:val="00D87476"/>
    <w:rsid w:val="00D92BB6"/>
    <w:rsid w:val="00D95271"/>
    <w:rsid w:val="00D96D12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0973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4897"/>
    <w:rsid w:val="00E1536E"/>
    <w:rsid w:val="00E266F0"/>
    <w:rsid w:val="00E30B48"/>
    <w:rsid w:val="00E31ADD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50E2E"/>
    <w:rsid w:val="00E51F22"/>
    <w:rsid w:val="00E52842"/>
    <w:rsid w:val="00E54028"/>
    <w:rsid w:val="00E5645E"/>
    <w:rsid w:val="00E6014B"/>
    <w:rsid w:val="00E609E3"/>
    <w:rsid w:val="00E62378"/>
    <w:rsid w:val="00E65933"/>
    <w:rsid w:val="00E65DD6"/>
    <w:rsid w:val="00E666A5"/>
    <w:rsid w:val="00E73C2F"/>
    <w:rsid w:val="00E7455B"/>
    <w:rsid w:val="00E74836"/>
    <w:rsid w:val="00E77609"/>
    <w:rsid w:val="00E8114D"/>
    <w:rsid w:val="00E81F9A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0566"/>
    <w:rsid w:val="00E91102"/>
    <w:rsid w:val="00E929B6"/>
    <w:rsid w:val="00E96632"/>
    <w:rsid w:val="00EA0B3F"/>
    <w:rsid w:val="00EA5C63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19CC"/>
    <w:rsid w:val="00ED2670"/>
    <w:rsid w:val="00ED4C97"/>
    <w:rsid w:val="00EE21AA"/>
    <w:rsid w:val="00EE298A"/>
    <w:rsid w:val="00EE3A11"/>
    <w:rsid w:val="00EE66C8"/>
    <w:rsid w:val="00EE6D47"/>
    <w:rsid w:val="00EE7944"/>
    <w:rsid w:val="00EF04BB"/>
    <w:rsid w:val="00EF28C8"/>
    <w:rsid w:val="00F0171D"/>
    <w:rsid w:val="00F0435D"/>
    <w:rsid w:val="00F10CA1"/>
    <w:rsid w:val="00F14EEB"/>
    <w:rsid w:val="00F1668E"/>
    <w:rsid w:val="00F17F8F"/>
    <w:rsid w:val="00F2037B"/>
    <w:rsid w:val="00F22B32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2DA1"/>
    <w:rsid w:val="00F5477A"/>
    <w:rsid w:val="00F54DF9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1409"/>
    <w:rsid w:val="00F93620"/>
    <w:rsid w:val="00F93876"/>
    <w:rsid w:val="00F94113"/>
    <w:rsid w:val="00F9429D"/>
    <w:rsid w:val="00F94A4B"/>
    <w:rsid w:val="00F97390"/>
    <w:rsid w:val="00FA5FE9"/>
    <w:rsid w:val="00FA6FB0"/>
    <w:rsid w:val="00FA7095"/>
    <w:rsid w:val="00FA7E98"/>
    <w:rsid w:val="00FB3691"/>
    <w:rsid w:val="00FB4041"/>
    <w:rsid w:val="00FB76D4"/>
    <w:rsid w:val="00FC4CDE"/>
    <w:rsid w:val="00FC6137"/>
    <w:rsid w:val="00FC63C6"/>
    <w:rsid w:val="00FC7E24"/>
    <w:rsid w:val="00FC7EC5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6D1976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D2440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0861E4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0861E4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45F8839AA543CEAC2ECC85A693D2835141E8369CF9E2949D37CBF04195B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A489704281C327D3905E6B423CD1EEABB0C0179D2D863F4F261DFBF38jCx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1E75CBF3D1EA2BE8A13CC1D595FA2686015948861D915188EDC263CAh2B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11</cp:revision>
  <cp:lastPrinted>2018-12-27T02:20:00Z</cp:lastPrinted>
  <dcterms:created xsi:type="dcterms:W3CDTF">2018-12-18T03:56:00Z</dcterms:created>
  <dcterms:modified xsi:type="dcterms:W3CDTF">2019-03-28T12:25:00Z</dcterms:modified>
</cp:coreProperties>
</file>